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A20" w:rsidRPr="00C4326A" w:rsidRDefault="00B93A20" w:rsidP="00B123AB">
      <w:pPr>
        <w:spacing w:line="276" w:lineRule="auto"/>
        <w:jc w:val="center"/>
        <w:rPr>
          <w:rFonts w:ascii="GHEA Grapalat" w:hAnsi="GHEA Grapalat" w:cs="Sylfaen"/>
          <w:b/>
          <w:sz w:val="22"/>
          <w:szCs w:val="22"/>
        </w:rPr>
      </w:pPr>
      <w:bookmarkStart w:id="0" w:name="_GoBack"/>
      <w:bookmarkEnd w:id="0"/>
      <w:proofErr w:type="spellStart"/>
      <w:r w:rsidRPr="00C4326A">
        <w:rPr>
          <w:rFonts w:ascii="GHEA Grapalat" w:hAnsi="GHEA Grapalat" w:cs="Sylfaen"/>
          <w:b/>
          <w:sz w:val="22"/>
          <w:szCs w:val="22"/>
        </w:rPr>
        <w:t>Պայմանագրերի</w:t>
      </w:r>
      <w:proofErr w:type="spellEnd"/>
      <w:r w:rsidRPr="00C4326A">
        <w:rPr>
          <w:rFonts w:ascii="GHEA Grapalat" w:hAnsi="GHEA Grapalat" w:cs="Times Armenian"/>
          <w:b/>
          <w:sz w:val="22"/>
          <w:szCs w:val="22"/>
        </w:rPr>
        <w:t xml:space="preserve"> </w:t>
      </w:r>
      <w:proofErr w:type="spellStart"/>
      <w:r w:rsidRPr="00C4326A">
        <w:rPr>
          <w:rFonts w:ascii="GHEA Grapalat" w:hAnsi="GHEA Grapalat" w:cs="Sylfaen"/>
          <w:b/>
          <w:sz w:val="22"/>
          <w:szCs w:val="22"/>
        </w:rPr>
        <w:t>շնորհում</w:t>
      </w:r>
      <w:proofErr w:type="spellEnd"/>
    </w:p>
    <w:p w:rsidR="00C227E8" w:rsidRPr="00C4326A" w:rsidRDefault="00C227E8" w:rsidP="00B123AB">
      <w:pPr>
        <w:spacing w:line="276" w:lineRule="auto"/>
        <w:jc w:val="center"/>
        <w:rPr>
          <w:rFonts w:ascii="GHEA Grapalat" w:hAnsi="GHEA Grapalat"/>
          <w:b/>
          <w:sz w:val="22"/>
          <w:szCs w:val="22"/>
        </w:rPr>
      </w:pPr>
    </w:p>
    <w:p w:rsidR="00B93A20" w:rsidRPr="00C4326A" w:rsidRDefault="00B93A20" w:rsidP="00B123AB">
      <w:pPr>
        <w:spacing w:line="276" w:lineRule="auto"/>
        <w:jc w:val="center"/>
        <w:rPr>
          <w:rFonts w:ascii="GHEA Grapalat" w:hAnsi="GHEA Grapalat"/>
          <w:sz w:val="22"/>
          <w:szCs w:val="22"/>
        </w:rPr>
      </w:pPr>
    </w:p>
    <w:p w:rsidR="00C227E8" w:rsidRPr="00C4326A" w:rsidRDefault="00C227E8" w:rsidP="00C227E8">
      <w:pPr>
        <w:autoSpaceDE w:val="0"/>
        <w:autoSpaceDN w:val="0"/>
        <w:adjustRightInd w:val="0"/>
        <w:spacing w:line="276" w:lineRule="auto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C4326A">
        <w:rPr>
          <w:rFonts w:ascii="GHEA Grapalat" w:hAnsi="GHEA Grapalat" w:cs="Sylfaen"/>
          <w:b/>
          <w:sz w:val="22"/>
          <w:szCs w:val="22"/>
          <w:lang w:val="pt-BR"/>
        </w:rPr>
        <w:t>Երկիրը՝</w:t>
      </w:r>
      <w:r w:rsidRPr="00C4326A">
        <w:rPr>
          <w:rFonts w:ascii="GHEA Grapalat" w:hAnsi="GHEA Grapalat" w:cs="Sylfaen"/>
          <w:sz w:val="22"/>
          <w:szCs w:val="22"/>
          <w:lang w:val="pt-BR"/>
        </w:rPr>
        <w:t xml:space="preserve"> Հայաստանի Հանրապետություն</w:t>
      </w:r>
    </w:p>
    <w:p w:rsidR="00C4326A" w:rsidRPr="00C4326A" w:rsidRDefault="00C227E8" w:rsidP="00C4326A">
      <w:pPr>
        <w:rPr>
          <w:rFonts w:ascii="GHEA Grapalat" w:hAnsi="GHEA Grapalat"/>
          <w:b/>
          <w:sz w:val="22"/>
          <w:szCs w:val="22"/>
        </w:rPr>
      </w:pPr>
      <w:r w:rsidRPr="00C4326A">
        <w:rPr>
          <w:rFonts w:ascii="GHEA Grapalat" w:hAnsi="GHEA Grapalat" w:cs="Sylfaen"/>
          <w:b/>
          <w:sz w:val="22"/>
          <w:szCs w:val="22"/>
          <w:lang w:val="pt-BR"/>
        </w:rPr>
        <w:t>Ծրագրի անվանումը</w:t>
      </w:r>
      <w:r w:rsidRPr="00C4326A">
        <w:rPr>
          <w:rFonts w:ascii="GHEA Grapalat" w:hAnsi="GHEA Grapalat" w:cs="Sylfaen"/>
          <w:sz w:val="22"/>
          <w:szCs w:val="22"/>
          <w:lang w:val="pt-BR"/>
        </w:rPr>
        <w:t xml:space="preserve">՝ </w:t>
      </w:r>
      <w:r w:rsidR="00C4326A" w:rsidRPr="00C4326A">
        <w:rPr>
          <w:rFonts w:ascii="GHEA Grapalat" w:hAnsi="GHEA Grapalat" w:cs="Sylfaen"/>
          <w:sz w:val="22"/>
          <w:szCs w:val="22"/>
        </w:rPr>
        <w:t>«</w:t>
      </w:r>
      <w:proofErr w:type="spellStart"/>
      <w:r w:rsidR="00C4326A" w:rsidRPr="00C4326A">
        <w:rPr>
          <w:rFonts w:ascii="GHEA Grapalat" w:hAnsi="GHEA Grapalat" w:cs="Sylfaen"/>
          <w:sz w:val="22"/>
          <w:szCs w:val="22"/>
        </w:rPr>
        <w:t>Առևտրի</w:t>
      </w:r>
      <w:proofErr w:type="spellEnd"/>
      <w:r w:rsidR="00C4326A" w:rsidRPr="00C4326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C4326A" w:rsidRPr="00C4326A">
        <w:rPr>
          <w:rFonts w:ascii="GHEA Grapalat" w:hAnsi="GHEA Grapalat" w:cs="Sylfaen"/>
          <w:sz w:val="22"/>
          <w:szCs w:val="22"/>
        </w:rPr>
        <w:t>խթանման</w:t>
      </w:r>
      <w:proofErr w:type="spellEnd"/>
      <w:r w:rsidR="00C4326A" w:rsidRPr="00C4326A">
        <w:rPr>
          <w:rFonts w:ascii="GHEA Grapalat" w:hAnsi="GHEA Grapalat" w:cs="Sylfaen"/>
          <w:sz w:val="22"/>
          <w:szCs w:val="22"/>
        </w:rPr>
        <w:t xml:space="preserve"> և </w:t>
      </w:r>
      <w:proofErr w:type="spellStart"/>
      <w:r w:rsidR="00C4326A" w:rsidRPr="00C4326A">
        <w:rPr>
          <w:rFonts w:ascii="GHEA Grapalat" w:hAnsi="GHEA Grapalat" w:cs="Sylfaen"/>
          <w:sz w:val="22"/>
          <w:szCs w:val="22"/>
        </w:rPr>
        <w:t>որակի</w:t>
      </w:r>
      <w:proofErr w:type="spellEnd"/>
      <w:r w:rsidR="00C4326A" w:rsidRPr="00C4326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C4326A" w:rsidRPr="00C4326A">
        <w:rPr>
          <w:rFonts w:ascii="GHEA Grapalat" w:hAnsi="GHEA Grapalat" w:cs="Sylfaen"/>
          <w:sz w:val="22"/>
          <w:szCs w:val="22"/>
        </w:rPr>
        <w:t>ենթակառուցվածքի</w:t>
      </w:r>
      <w:proofErr w:type="spellEnd"/>
      <w:r w:rsidR="00C4326A" w:rsidRPr="00C4326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C4326A" w:rsidRPr="00C4326A">
        <w:rPr>
          <w:rFonts w:ascii="GHEA Grapalat" w:hAnsi="GHEA Grapalat" w:cs="Sylfaen"/>
          <w:sz w:val="22"/>
          <w:szCs w:val="22"/>
        </w:rPr>
        <w:t>ծրագիր</w:t>
      </w:r>
      <w:proofErr w:type="spellEnd"/>
      <w:r w:rsidR="00C4326A" w:rsidRPr="00C4326A">
        <w:rPr>
          <w:rFonts w:ascii="GHEA Grapalat" w:hAnsi="GHEA Grapalat"/>
          <w:sz w:val="22"/>
          <w:szCs w:val="22"/>
        </w:rPr>
        <w:t>»</w:t>
      </w:r>
      <w:r w:rsidR="00C4326A" w:rsidRPr="00C4326A">
        <w:rPr>
          <w:rFonts w:ascii="GHEA Grapalat" w:hAnsi="GHEA Grapalat"/>
          <w:b/>
          <w:sz w:val="22"/>
          <w:szCs w:val="22"/>
        </w:rPr>
        <w:t xml:space="preserve"> </w:t>
      </w:r>
    </w:p>
    <w:p w:rsidR="00B93A20" w:rsidRPr="00C4326A" w:rsidRDefault="00C227E8" w:rsidP="00C4326A">
      <w:pPr>
        <w:rPr>
          <w:rFonts w:ascii="GHEA Grapalat" w:hAnsi="GHEA Grapalat"/>
          <w:sz w:val="22"/>
          <w:szCs w:val="22"/>
          <w:lang w:val="es-ES"/>
        </w:rPr>
      </w:pPr>
      <w:proofErr w:type="spellStart"/>
      <w:r w:rsidRPr="00C4326A">
        <w:rPr>
          <w:rFonts w:ascii="GHEA Grapalat" w:hAnsi="GHEA Grapalat"/>
          <w:b/>
          <w:sz w:val="22"/>
          <w:szCs w:val="22"/>
          <w:lang w:val="es-ES"/>
        </w:rPr>
        <w:t>Դրամաշնորհի</w:t>
      </w:r>
      <w:proofErr w:type="spellEnd"/>
      <w:r w:rsidRPr="00C4326A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proofErr w:type="spellStart"/>
      <w:r w:rsidRPr="00C4326A">
        <w:rPr>
          <w:rFonts w:ascii="GHEA Grapalat" w:hAnsi="GHEA Grapalat"/>
          <w:b/>
          <w:sz w:val="22"/>
          <w:szCs w:val="22"/>
          <w:lang w:val="es-ES"/>
        </w:rPr>
        <w:t>համարը</w:t>
      </w:r>
      <w:proofErr w:type="spellEnd"/>
      <w:r w:rsidRPr="00C4326A">
        <w:rPr>
          <w:rFonts w:ascii="GHEA Grapalat" w:hAnsi="GHEA Grapalat"/>
          <w:sz w:val="22"/>
          <w:szCs w:val="22"/>
          <w:lang w:val="es-ES"/>
        </w:rPr>
        <w:t xml:space="preserve">՝ </w:t>
      </w:r>
      <w:r w:rsidR="00C4326A" w:rsidRPr="00C4326A">
        <w:rPr>
          <w:rFonts w:ascii="GHEA Grapalat" w:hAnsi="GHEA Grapalat" w:cs="Sylfaen"/>
          <w:sz w:val="22"/>
          <w:szCs w:val="22"/>
        </w:rPr>
        <w:t xml:space="preserve">8390-ԱՄ </w:t>
      </w:r>
    </w:p>
    <w:p w:rsidR="00B93A20" w:rsidRPr="00C4326A" w:rsidRDefault="00C227E8" w:rsidP="00C227E8">
      <w:pPr>
        <w:autoSpaceDE w:val="0"/>
        <w:autoSpaceDN w:val="0"/>
        <w:adjustRightInd w:val="0"/>
        <w:spacing w:line="276" w:lineRule="auto"/>
        <w:rPr>
          <w:rFonts w:ascii="GHEA Grapalat" w:hAnsi="GHEA Grapalat"/>
          <w:sz w:val="22"/>
          <w:szCs w:val="22"/>
        </w:rPr>
      </w:pPr>
      <w:proofErr w:type="spellStart"/>
      <w:r w:rsidRPr="00C4326A">
        <w:rPr>
          <w:rFonts w:ascii="GHEA Grapalat" w:hAnsi="GHEA Grapalat"/>
          <w:b/>
          <w:sz w:val="22"/>
          <w:szCs w:val="22"/>
        </w:rPr>
        <w:t>Պայմանագրի</w:t>
      </w:r>
      <w:proofErr w:type="spellEnd"/>
      <w:r w:rsidRPr="00C4326A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C4326A">
        <w:rPr>
          <w:rFonts w:ascii="GHEA Grapalat" w:hAnsi="GHEA Grapalat"/>
          <w:b/>
          <w:sz w:val="22"/>
          <w:szCs w:val="22"/>
        </w:rPr>
        <w:t>շնորհում</w:t>
      </w:r>
      <w:proofErr w:type="spellEnd"/>
      <w:r w:rsidRPr="00C4326A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C4326A">
        <w:rPr>
          <w:rFonts w:ascii="GHEA Grapalat" w:hAnsi="GHEA Grapalat"/>
          <w:b/>
          <w:sz w:val="22"/>
          <w:szCs w:val="22"/>
        </w:rPr>
        <w:t>ստացած</w:t>
      </w:r>
      <w:proofErr w:type="spellEnd"/>
      <w:r w:rsidRPr="00C4326A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C4326A">
        <w:rPr>
          <w:rFonts w:ascii="GHEA Grapalat" w:hAnsi="GHEA Grapalat"/>
          <w:b/>
          <w:sz w:val="22"/>
          <w:szCs w:val="22"/>
        </w:rPr>
        <w:t>խորհրդատուն</w:t>
      </w:r>
      <w:proofErr w:type="spellEnd"/>
      <w:r w:rsidRPr="00C4326A">
        <w:rPr>
          <w:rFonts w:ascii="GHEA Grapalat" w:hAnsi="GHEA Grapalat"/>
          <w:sz w:val="22"/>
          <w:szCs w:val="22"/>
        </w:rPr>
        <w:t xml:space="preserve">՝ </w:t>
      </w:r>
      <w:r w:rsidR="002C1083" w:rsidRPr="00C4326A">
        <w:rPr>
          <w:rFonts w:ascii="GHEA Grapalat" w:hAnsi="GHEA Grapalat"/>
          <w:sz w:val="22"/>
          <w:szCs w:val="20"/>
        </w:rPr>
        <w:t>«</w:t>
      </w:r>
      <w:proofErr w:type="spellStart"/>
      <w:r w:rsidR="00C4326A" w:rsidRPr="00C4326A">
        <w:rPr>
          <w:rFonts w:ascii="GHEA Grapalat" w:hAnsi="GHEA Grapalat"/>
          <w:sz w:val="22"/>
          <w:szCs w:val="20"/>
        </w:rPr>
        <w:t>Կետ</w:t>
      </w:r>
      <w:proofErr w:type="spellEnd"/>
      <w:r w:rsidR="00C4326A" w:rsidRPr="00C4326A">
        <w:rPr>
          <w:rFonts w:ascii="GHEA Grapalat" w:hAnsi="GHEA Grapalat"/>
          <w:sz w:val="22"/>
          <w:szCs w:val="20"/>
        </w:rPr>
        <w:t xml:space="preserve"> </w:t>
      </w:r>
      <w:proofErr w:type="spellStart"/>
      <w:r w:rsidR="00C4326A" w:rsidRPr="00C4326A">
        <w:rPr>
          <w:rFonts w:ascii="GHEA Grapalat" w:hAnsi="GHEA Grapalat"/>
          <w:sz w:val="22"/>
          <w:szCs w:val="20"/>
        </w:rPr>
        <w:t>Արքիթեքթ</w:t>
      </w:r>
      <w:proofErr w:type="spellEnd"/>
      <w:r w:rsidR="002C1083" w:rsidRPr="00C4326A">
        <w:rPr>
          <w:rFonts w:ascii="GHEA Grapalat" w:hAnsi="GHEA Grapalat"/>
          <w:sz w:val="22"/>
          <w:szCs w:val="22"/>
        </w:rPr>
        <w:t>»</w:t>
      </w:r>
      <w:r w:rsidRPr="00C4326A">
        <w:rPr>
          <w:rFonts w:ascii="GHEA Grapalat" w:hAnsi="GHEA Grapalat"/>
          <w:sz w:val="22"/>
          <w:szCs w:val="22"/>
        </w:rPr>
        <w:t xml:space="preserve"> </w:t>
      </w:r>
      <w:r w:rsidR="00C4326A" w:rsidRPr="00C4326A">
        <w:rPr>
          <w:rFonts w:ascii="GHEA Grapalat" w:hAnsi="GHEA Grapalat"/>
          <w:sz w:val="22"/>
          <w:szCs w:val="22"/>
        </w:rPr>
        <w:t>ՓԲ</w:t>
      </w:r>
      <w:r w:rsidRPr="00C4326A">
        <w:rPr>
          <w:rFonts w:ascii="GHEA Grapalat" w:hAnsi="GHEA Grapalat"/>
          <w:sz w:val="22"/>
          <w:szCs w:val="22"/>
        </w:rPr>
        <w:t>Ը</w:t>
      </w:r>
    </w:p>
    <w:p w:rsidR="00C227E8" w:rsidRPr="00C4326A" w:rsidRDefault="00B93A20" w:rsidP="00B123AB">
      <w:pPr>
        <w:pStyle w:val="BodyText3"/>
        <w:spacing w:line="276" w:lineRule="auto"/>
        <w:rPr>
          <w:rFonts w:ascii="GHEA Grapalat" w:hAnsi="GHEA Grapalat"/>
          <w:bCs/>
          <w:kern w:val="28"/>
          <w:sz w:val="20"/>
          <w:szCs w:val="22"/>
        </w:rPr>
      </w:pPr>
      <w:r w:rsidRPr="00C4326A">
        <w:rPr>
          <w:rFonts w:ascii="GHEA Grapalat" w:hAnsi="GHEA Grapalat" w:cs="Sylfaen"/>
          <w:b/>
          <w:sz w:val="22"/>
          <w:szCs w:val="22"/>
          <w:lang w:val="pt-BR"/>
        </w:rPr>
        <w:t>Հասցե</w:t>
      </w:r>
      <w:r w:rsidR="00C227E8" w:rsidRPr="00C4326A">
        <w:rPr>
          <w:rFonts w:ascii="GHEA Grapalat" w:hAnsi="GHEA Grapalat" w:cs="Sylfaen"/>
          <w:b/>
          <w:sz w:val="22"/>
          <w:szCs w:val="22"/>
          <w:lang w:val="pt-BR"/>
        </w:rPr>
        <w:t>ն</w:t>
      </w:r>
      <w:r w:rsidRPr="00C4326A">
        <w:rPr>
          <w:rFonts w:ascii="GHEA Grapalat" w:hAnsi="GHEA Grapalat" w:cs="Sylfaen"/>
          <w:sz w:val="22"/>
          <w:szCs w:val="22"/>
          <w:lang w:val="pt-BR"/>
        </w:rPr>
        <w:t xml:space="preserve">` </w:t>
      </w:r>
      <w:r w:rsidR="00C4326A" w:rsidRPr="00C4326A">
        <w:rPr>
          <w:rFonts w:ascii="GHEA Grapalat" w:hAnsi="GHEA Grapalat" w:cs="Sylfaen"/>
          <w:color w:val="000000"/>
          <w:sz w:val="22"/>
          <w:lang w:val="hy-AM"/>
        </w:rPr>
        <w:t xml:space="preserve">ՀՀ, </w:t>
      </w:r>
      <w:r w:rsidR="00C4326A" w:rsidRPr="00C4326A">
        <w:rPr>
          <w:rFonts w:ascii="GHEA Grapalat" w:hAnsi="GHEA Grapalat" w:cs="Sylfaen"/>
          <w:color w:val="000000"/>
          <w:sz w:val="22"/>
          <w:lang w:val="hy-AM" w:eastAsia="en-GB"/>
        </w:rPr>
        <w:t>ք</w:t>
      </w:r>
      <w:r w:rsidR="00C4326A" w:rsidRPr="00C4326A">
        <w:rPr>
          <w:rFonts w:ascii="GHEA Grapalat" w:hAnsi="GHEA Grapalat"/>
          <w:color w:val="000000"/>
          <w:sz w:val="22"/>
          <w:lang w:val="hy-AM" w:eastAsia="en-GB"/>
        </w:rPr>
        <w:t xml:space="preserve">. </w:t>
      </w:r>
      <w:r w:rsidR="00C4326A" w:rsidRPr="00C4326A">
        <w:rPr>
          <w:rFonts w:ascii="GHEA Grapalat" w:hAnsi="GHEA Grapalat" w:cs="Sylfaen"/>
          <w:color w:val="000000"/>
          <w:sz w:val="22"/>
          <w:lang w:val="hy-AM" w:eastAsia="en-GB"/>
        </w:rPr>
        <w:t>Երևան</w:t>
      </w:r>
      <w:r w:rsidR="00C4326A" w:rsidRPr="00C4326A">
        <w:rPr>
          <w:rFonts w:ascii="GHEA Grapalat" w:hAnsi="GHEA Grapalat"/>
          <w:color w:val="000000"/>
          <w:sz w:val="22"/>
          <w:lang w:val="hy-AM" w:eastAsia="en-GB"/>
        </w:rPr>
        <w:t xml:space="preserve">, </w:t>
      </w:r>
      <w:r w:rsidR="00C4326A" w:rsidRPr="00C4326A">
        <w:rPr>
          <w:rFonts w:ascii="GHEA Grapalat" w:hAnsi="GHEA Grapalat" w:cs="Sylfaen"/>
          <w:color w:val="000000"/>
          <w:sz w:val="22"/>
          <w:lang w:val="hy-AM" w:eastAsia="en-GB"/>
        </w:rPr>
        <w:t>Պռոշյան փող</w:t>
      </w:r>
      <w:r w:rsidR="00C4326A" w:rsidRPr="00C4326A">
        <w:rPr>
          <w:rFonts w:ascii="GHEA Grapalat" w:hAnsi="GHEA Grapalat"/>
          <w:color w:val="000000"/>
          <w:sz w:val="22"/>
          <w:lang w:val="hy-AM" w:eastAsia="en-GB"/>
        </w:rPr>
        <w:t>., շ.1, բն. 9</w:t>
      </w:r>
    </w:p>
    <w:p w:rsidR="00B93A20" w:rsidRPr="00C4326A" w:rsidRDefault="00B93A20" w:rsidP="00C4326A">
      <w:pPr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C4326A">
        <w:rPr>
          <w:rFonts w:ascii="GHEA Grapalat" w:hAnsi="GHEA Grapalat" w:cs="Sylfaen"/>
          <w:b/>
          <w:sz w:val="22"/>
          <w:szCs w:val="22"/>
          <w:lang w:val="pt-BR"/>
        </w:rPr>
        <w:t>Պայմանագրի</w:t>
      </w:r>
      <w:r w:rsidR="00C227E8" w:rsidRPr="00C4326A">
        <w:rPr>
          <w:rFonts w:ascii="GHEA Grapalat" w:hAnsi="GHEA Grapalat" w:cs="Sylfaen"/>
          <w:b/>
          <w:sz w:val="22"/>
          <w:szCs w:val="22"/>
          <w:lang w:val="pt-BR"/>
        </w:rPr>
        <w:t xml:space="preserve"> ստորագրման ամսաթիվը և համարը</w:t>
      </w:r>
      <w:r w:rsidR="00C227E8" w:rsidRPr="00C4326A">
        <w:rPr>
          <w:rFonts w:ascii="GHEA Grapalat" w:hAnsi="GHEA Grapalat" w:cs="Sylfaen"/>
          <w:sz w:val="22"/>
          <w:szCs w:val="22"/>
          <w:lang w:val="pt-BR"/>
        </w:rPr>
        <w:t>՝</w:t>
      </w:r>
      <w:r w:rsidRPr="00C4326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C4326A" w:rsidRPr="00C4326A">
        <w:rPr>
          <w:rFonts w:ascii="GHEA Grapalat" w:hAnsi="GHEA Grapalat"/>
          <w:sz w:val="22"/>
          <w:szCs w:val="22"/>
          <w:lang w:eastAsia="ru-RU"/>
        </w:rPr>
        <w:t>TPQI-C-2.3.1.3/1 ՝</w:t>
      </w:r>
      <w:proofErr w:type="spellStart"/>
      <w:r w:rsidR="00C227E8" w:rsidRPr="00C4326A">
        <w:rPr>
          <w:rFonts w:ascii="GHEA Grapalat" w:hAnsi="GHEA Grapalat"/>
          <w:sz w:val="22"/>
          <w:szCs w:val="22"/>
          <w:lang w:val="es-ES"/>
        </w:rPr>
        <w:t>թվագրված</w:t>
      </w:r>
      <w:proofErr w:type="spellEnd"/>
      <w:r w:rsidR="00C227E8" w:rsidRPr="00C4326A">
        <w:rPr>
          <w:rFonts w:ascii="GHEA Grapalat" w:hAnsi="GHEA Grapalat"/>
          <w:sz w:val="22"/>
          <w:szCs w:val="22"/>
          <w:lang w:val="es-ES"/>
        </w:rPr>
        <w:t xml:space="preserve"> </w:t>
      </w:r>
      <w:r w:rsidR="00815C5A" w:rsidRPr="00C4326A">
        <w:rPr>
          <w:rFonts w:ascii="GHEA Grapalat" w:hAnsi="GHEA Grapalat" w:cs="Sylfaen"/>
          <w:sz w:val="22"/>
          <w:szCs w:val="22"/>
          <w:lang w:val="pt-BR"/>
        </w:rPr>
        <w:t>1</w:t>
      </w:r>
      <w:r w:rsidR="00C4326A" w:rsidRPr="00C4326A">
        <w:rPr>
          <w:rFonts w:ascii="GHEA Grapalat" w:hAnsi="GHEA Grapalat" w:cs="Sylfaen"/>
          <w:sz w:val="22"/>
          <w:szCs w:val="22"/>
          <w:lang w:val="pt-BR"/>
        </w:rPr>
        <w:t>3</w:t>
      </w:r>
      <w:r w:rsidRPr="00C4326A">
        <w:rPr>
          <w:rFonts w:ascii="GHEA Grapalat" w:hAnsi="GHEA Grapalat" w:cs="Sylfaen"/>
          <w:sz w:val="22"/>
          <w:szCs w:val="22"/>
          <w:lang w:val="pt-BR"/>
        </w:rPr>
        <w:t>.</w:t>
      </w:r>
      <w:r w:rsidR="00C227E8" w:rsidRPr="00C4326A">
        <w:rPr>
          <w:rFonts w:ascii="GHEA Grapalat" w:hAnsi="GHEA Grapalat" w:cs="Sylfaen"/>
          <w:sz w:val="22"/>
          <w:szCs w:val="22"/>
          <w:lang w:val="pt-BR"/>
        </w:rPr>
        <w:t>11</w:t>
      </w:r>
      <w:r w:rsidRPr="00C4326A">
        <w:rPr>
          <w:rFonts w:ascii="GHEA Grapalat" w:hAnsi="GHEA Grapalat" w:cs="Sylfaen"/>
          <w:sz w:val="22"/>
          <w:szCs w:val="22"/>
          <w:lang w:val="pt-BR"/>
        </w:rPr>
        <w:t>.201</w:t>
      </w:r>
      <w:r w:rsidR="00C4326A" w:rsidRPr="00C4326A">
        <w:rPr>
          <w:rFonts w:ascii="GHEA Grapalat" w:hAnsi="GHEA Grapalat" w:cs="Sylfaen"/>
          <w:sz w:val="22"/>
          <w:szCs w:val="22"/>
          <w:lang w:val="pt-BR"/>
        </w:rPr>
        <w:t>9</w:t>
      </w:r>
      <w:r w:rsidR="00C227E8" w:rsidRPr="00C4326A">
        <w:rPr>
          <w:rFonts w:ascii="GHEA Grapalat" w:hAnsi="GHEA Grapalat" w:cs="Sylfaen"/>
          <w:sz w:val="22"/>
          <w:szCs w:val="22"/>
          <w:lang w:val="pt-BR"/>
        </w:rPr>
        <w:t>թ.</w:t>
      </w:r>
    </w:p>
    <w:p w:rsidR="00B93A20" w:rsidRPr="00C4326A" w:rsidRDefault="00C227E8" w:rsidP="00B123AB">
      <w:pPr>
        <w:pStyle w:val="BodyText3"/>
        <w:spacing w:line="276" w:lineRule="auto"/>
        <w:rPr>
          <w:rFonts w:ascii="GHEA Grapalat" w:hAnsi="GHEA Grapalat" w:cs="Sylfaen"/>
          <w:sz w:val="22"/>
          <w:szCs w:val="22"/>
          <w:lang w:val="pt-BR"/>
        </w:rPr>
      </w:pPr>
      <w:r w:rsidRPr="00C4326A">
        <w:rPr>
          <w:rFonts w:ascii="GHEA Grapalat" w:hAnsi="GHEA Grapalat" w:cs="Sylfaen"/>
          <w:b/>
          <w:sz w:val="22"/>
          <w:szCs w:val="22"/>
          <w:lang w:val="pt-BR"/>
        </w:rPr>
        <w:t>Ը</w:t>
      </w:r>
      <w:r w:rsidR="00B93A20" w:rsidRPr="00C4326A">
        <w:rPr>
          <w:rFonts w:ascii="GHEA Grapalat" w:hAnsi="GHEA Grapalat" w:cs="Sylfaen"/>
          <w:b/>
          <w:sz w:val="22"/>
          <w:szCs w:val="22"/>
          <w:lang w:val="pt-BR"/>
        </w:rPr>
        <w:t>նտրության մեթոդ</w:t>
      </w:r>
      <w:r w:rsidR="00B93A20" w:rsidRPr="00C4326A">
        <w:rPr>
          <w:rFonts w:ascii="GHEA Grapalat" w:hAnsi="GHEA Grapalat" w:cs="Sylfaen"/>
          <w:sz w:val="22"/>
          <w:szCs w:val="22"/>
          <w:lang w:val="pt-BR"/>
        </w:rPr>
        <w:t>` Խորհրդատուի որակավորման վրա հիմնված ընտրությ</w:t>
      </w:r>
      <w:r w:rsidRPr="00C4326A">
        <w:rPr>
          <w:rFonts w:ascii="GHEA Grapalat" w:hAnsi="GHEA Grapalat" w:cs="Sylfaen"/>
          <w:sz w:val="22"/>
          <w:szCs w:val="22"/>
          <w:lang w:val="pt-BR"/>
        </w:rPr>
        <w:t>ուն</w:t>
      </w:r>
      <w:r w:rsidR="00B93A20" w:rsidRPr="00C4326A">
        <w:rPr>
          <w:rFonts w:ascii="GHEA Grapalat" w:hAnsi="GHEA Grapalat" w:cs="Sylfaen"/>
          <w:sz w:val="22"/>
          <w:szCs w:val="22"/>
          <w:lang w:val="pt-BR"/>
        </w:rPr>
        <w:t xml:space="preserve"> </w:t>
      </w:r>
    </w:p>
    <w:p w:rsidR="00B47FDF" w:rsidRPr="00C4326A" w:rsidRDefault="00B93A20" w:rsidP="00B123AB">
      <w:pPr>
        <w:pStyle w:val="BodyText3"/>
        <w:spacing w:line="276" w:lineRule="auto"/>
        <w:rPr>
          <w:rFonts w:ascii="GHEA Grapalat" w:hAnsi="GHEA Grapalat" w:cs="Sylfaen"/>
          <w:sz w:val="22"/>
          <w:szCs w:val="22"/>
          <w:lang w:val="pt-BR"/>
        </w:rPr>
      </w:pPr>
      <w:r w:rsidRPr="00C4326A">
        <w:rPr>
          <w:rFonts w:ascii="GHEA Grapalat" w:hAnsi="GHEA Grapalat" w:cs="Sylfaen"/>
          <w:b/>
          <w:sz w:val="22"/>
          <w:szCs w:val="22"/>
          <w:lang w:val="pt-BR"/>
        </w:rPr>
        <w:t>Պայմանագրի գումար</w:t>
      </w:r>
      <w:r w:rsidR="00C227E8" w:rsidRPr="00C4326A">
        <w:rPr>
          <w:rFonts w:ascii="GHEA Grapalat" w:hAnsi="GHEA Grapalat" w:cs="Sylfaen"/>
          <w:b/>
          <w:sz w:val="22"/>
          <w:szCs w:val="22"/>
          <w:lang w:val="pt-BR"/>
        </w:rPr>
        <w:t>ը</w:t>
      </w:r>
      <w:r w:rsidRPr="00C4326A">
        <w:rPr>
          <w:rFonts w:ascii="GHEA Grapalat" w:hAnsi="GHEA Grapalat" w:cs="Sylfaen"/>
          <w:sz w:val="22"/>
          <w:szCs w:val="22"/>
          <w:lang w:val="pt-BR"/>
        </w:rPr>
        <w:t xml:space="preserve">` </w:t>
      </w:r>
      <w:r w:rsidR="00C4326A" w:rsidRPr="00C4326A">
        <w:rPr>
          <w:rFonts w:ascii="GHEA Grapalat" w:hAnsi="GHEA Grapalat" w:cs="Sylfaen"/>
          <w:sz w:val="22"/>
          <w:szCs w:val="22"/>
          <w:lang w:val="pt-BR"/>
        </w:rPr>
        <w:t>24</w:t>
      </w:r>
      <w:r w:rsidR="00C227E8" w:rsidRPr="00C4326A">
        <w:rPr>
          <w:rFonts w:ascii="GHEA Grapalat" w:hAnsi="GHEA Grapalat" w:cs="Sylfaen"/>
          <w:sz w:val="22"/>
          <w:szCs w:val="22"/>
        </w:rPr>
        <w:t>,</w:t>
      </w:r>
      <w:r w:rsidR="00C4326A" w:rsidRPr="00C4326A">
        <w:rPr>
          <w:rFonts w:ascii="GHEA Grapalat" w:hAnsi="GHEA Grapalat" w:cs="Sylfaen"/>
          <w:sz w:val="22"/>
          <w:szCs w:val="22"/>
        </w:rPr>
        <w:t>240</w:t>
      </w:r>
      <w:r w:rsidR="00C227E8" w:rsidRPr="00C4326A">
        <w:rPr>
          <w:rFonts w:ascii="GHEA Grapalat" w:hAnsi="GHEA Grapalat" w:cs="Sylfaen"/>
          <w:sz w:val="22"/>
          <w:szCs w:val="22"/>
        </w:rPr>
        <w:t>,</w:t>
      </w:r>
      <w:r w:rsidR="00C4326A" w:rsidRPr="00C4326A">
        <w:rPr>
          <w:rFonts w:ascii="GHEA Grapalat" w:hAnsi="GHEA Grapalat" w:cs="Sylfaen"/>
          <w:sz w:val="22"/>
          <w:szCs w:val="22"/>
        </w:rPr>
        <w:t>000</w:t>
      </w:r>
      <w:r w:rsidR="00C227E8" w:rsidRPr="00C4326A">
        <w:rPr>
          <w:rFonts w:ascii="GHEA Grapalat" w:hAnsi="GHEA Grapalat" w:cs="Sylfaen"/>
          <w:sz w:val="22"/>
          <w:szCs w:val="22"/>
        </w:rPr>
        <w:t xml:space="preserve">.0 </w:t>
      </w:r>
      <w:r w:rsidR="00B47FDF" w:rsidRPr="00C4326A">
        <w:rPr>
          <w:rFonts w:ascii="GHEA Grapalat" w:hAnsi="GHEA Grapalat" w:cs="Sylfaen"/>
          <w:sz w:val="22"/>
          <w:szCs w:val="22"/>
          <w:lang w:val="pt-BR"/>
        </w:rPr>
        <w:t>ՀՀ դրամ</w:t>
      </w:r>
      <w:r w:rsidR="00B769C6">
        <w:rPr>
          <w:rFonts w:ascii="GHEA Grapalat" w:hAnsi="GHEA Grapalat" w:cs="Sylfaen"/>
          <w:sz w:val="22"/>
          <w:szCs w:val="22"/>
          <w:lang w:val="pt-BR"/>
        </w:rPr>
        <w:t>՝ ներառյալ ԱԱՀ</w:t>
      </w:r>
    </w:p>
    <w:p w:rsidR="00815C5A" w:rsidRPr="00C4326A" w:rsidRDefault="00B93A20" w:rsidP="00815C5A">
      <w:pPr>
        <w:pStyle w:val="BodyText3"/>
        <w:spacing w:line="276" w:lineRule="auto"/>
        <w:rPr>
          <w:rFonts w:ascii="GHEA Grapalat" w:hAnsi="GHEA Grapalat" w:cs="Sylfaen"/>
          <w:sz w:val="22"/>
          <w:szCs w:val="22"/>
          <w:lang w:val="pt-BR"/>
        </w:rPr>
      </w:pPr>
      <w:r w:rsidRPr="00C4326A">
        <w:rPr>
          <w:rFonts w:ascii="GHEA Grapalat" w:hAnsi="GHEA Grapalat" w:cs="Sylfaen"/>
          <w:b/>
          <w:sz w:val="22"/>
          <w:szCs w:val="22"/>
          <w:lang w:val="pt-BR"/>
        </w:rPr>
        <w:t xml:space="preserve">Պայմանագրի </w:t>
      </w:r>
      <w:r w:rsidR="00C227E8" w:rsidRPr="00C4326A">
        <w:rPr>
          <w:rFonts w:ascii="GHEA Grapalat" w:hAnsi="GHEA Grapalat" w:cs="Sylfaen"/>
          <w:b/>
          <w:sz w:val="22"/>
          <w:szCs w:val="22"/>
          <w:lang w:val="pt-BR"/>
        </w:rPr>
        <w:t>տևողությունը</w:t>
      </w:r>
      <w:r w:rsidRPr="00C4326A">
        <w:rPr>
          <w:rFonts w:ascii="GHEA Grapalat" w:hAnsi="GHEA Grapalat" w:cs="Sylfaen"/>
          <w:sz w:val="22"/>
          <w:szCs w:val="22"/>
          <w:lang w:val="pt-BR"/>
        </w:rPr>
        <w:t xml:space="preserve">` </w:t>
      </w:r>
      <w:r w:rsidR="00C4326A" w:rsidRPr="00C4326A">
        <w:rPr>
          <w:rFonts w:ascii="GHEA Grapalat" w:hAnsi="GHEA Grapalat" w:cs="Sylfaen"/>
          <w:sz w:val="22"/>
          <w:szCs w:val="22"/>
          <w:lang w:val="pt-BR"/>
        </w:rPr>
        <w:t>3</w:t>
      </w:r>
      <w:r w:rsidR="00C227E8" w:rsidRPr="00C4326A">
        <w:rPr>
          <w:rFonts w:ascii="GHEA Grapalat" w:hAnsi="GHEA Grapalat" w:cs="Sylfaen"/>
          <w:sz w:val="22"/>
          <w:szCs w:val="22"/>
          <w:lang w:val="pt-BR"/>
        </w:rPr>
        <w:t>.</w:t>
      </w:r>
      <w:r w:rsidR="00C4326A" w:rsidRPr="00C4326A">
        <w:rPr>
          <w:rFonts w:ascii="GHEA Grapalat" w:hAnsi="GHEA Grapalat" w:cs="Sylfaen"/>
          <w:sz w:val="22"/>
          <w:szCs w:val="22"/>
          <w:lang w:val="pt-BR"/>
        </w:rPr>
        <w:t>6</w:t>
      </w:r>
      <w:r w:rsidR="00E57958" w:rsidRPr="00C4326A">
        <w:rPr>
          <w:rFonts w:ascii="GHEA Grapalat" w:hAnsi="GHEA Grapalat" w:cs="Sylfaen"/>
          <w:sz w:val="22"/>
          <w:szCs w:val="22"/>
          <w:lang w:val="pt-BR"/>
        </w:rPr>
        <w:t xml:space="preserve"> ամիս</w:t>
      </w:r>
    </w:p>
    <w:p w:rsidR="002B7869" w:rsidRPr="00C4326A" w:rsidRDefault="00B93A20" w:rsidP="00C4326A">
      <w:pPr>
        <w:spacing w:after="200" w:line="276" w:lineRule="auto"/>
        <w:rPr>
          <w:rFonts w:ascii="GHEA Grapalat" w:hAnsi="GHEA Grapalat" w:cs="Sylfaen"/>
          <w:sz w:val="22"/>
          <w:szCs w:val="22"/>
          <w:lang w:val="pt-BR"/>
        </w:rPr>
      </w:pPr>
      <w:r w:rsidRPr="00C4326A">
        <w:rPr>
          <w:rFonts w:ascii="GHEA Grapalat" w:hAnsi="GHEA Grapalat" w:cs="Sylfaen"/>
          <w:b/>
          <w:sz w:val="22"/>
          <w:szCs w:val="22"/>
          <w:lang w:val="pt-BR"/>
        </w:rPr>
        <w:t xml:space="preserve">Պայմանագրի </w:t>
      </w:r>
      <w:r w:rsidR="00C227E8" w:rsidRPr="00C4326A">
        <w:rPr>
          <w:rFonts w:ascii="GHEA Grapalat" w:hAnsi="GHEA Grapalat" w:cs="Sylfaen"/>
          <w:b/>
          <w:sz w:val="22"/>
          <w:szCs w:val="22"/>
          <w:lang w:val="pt-BR"/>
        </w:rPr>
        <w:t>բովանդակությունը</w:t>
      </w:r>
      <w:r w:rsidRPr="00C4326A">
        <w:rPr>
          <w:rFonts w:ascii="GHEA Grapalat" w:hAnsi="GHEA Grapalat" w:cs="Sylfaen"/>
          <w:sz w:val="22"/>
          <w:szCs w:val="22"/>
          <w:lang w:val="pt-BR"/>
        </w:rPr>
        <w:t>`</w:t>
      </w:r>
      <w:r w:rsidR="00815C5A" w:rsidRPr="00C4326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C4326A" w:rsidRPr="00C4326A">
        <w:rPr>
          <w:rFonts w:ascii="GHEA Grapalat" w:hAnsi="GHEA Grapalat"/>
          <w:sz w:val="22"/>
          <w:szCs w:val="22"/>
        </w:rPr>
        <w:t>«</w:t>
      </w:r>
      <w:r w:rsidR="00C4326A" w:rsidRPr="00C4326A">
        <w:rPr>
          <w:rFonts w:ascii="GHEA Grapalat" w:hAnsi="GHEA Grapalat"/>
          <w:sz w:val="22"/>
          <w:szCs w:val="22"/>
          <w:lang w:val="hy-AM" w:eastAsia="hy-AM"/>
        </w:rPr>
        <w:t xml:space="preserve">Ինժեներական քաղաք»-ի </w:t>
      </w:r>
      <w:proofErr w:type="spellStart"/>
      <w:r w:rsidR="00C4326A" w:rsidRPr="00C4326A">
        <w:rPr>
          <w:rFonts w:ascii="GHEA Grapalat" w:hAnsi="GHEA Grapalat"/>
          <w:sz w:val="22"/>
          <w:szCs w:val="22"/>
          <w:lang w:eastAsia="hy-AM"/>
        </w:rPr>
        <w:t>Գլխավոր</w:t>
      </w:r>
      <w:proofErr w:type="spellEnd"/>
      <w:r w:rsidR="00C4326A" w:rsidRPr="00C4326A">
        <w:rPr>
          <w:rFonts w:ascii="GHEA Grapalat" w:hAnsi="GHEA Grapalat"/>
          <w:sz w:val="22"/>
          <w:szCs w:val="22"/>
          <w:lang w:eastAsia="hy-AM"/>
        </w:rPr>
        <w:t xml:space="preserve"> </w:t>
      </w:r>
      <w:proofErr w:type="spellStart"/>
      <w:r w:rsidR="00C4326A" w:rsidRPr="00C4326A">
        <w:rPr>
          <w:rFonts w:ascii="GHEA Grapalat" w:hAnsi="GHEA Grapalat"/>
          <w:sz w:val="22"/>
          <w:szCs w:val="22"/>
          <w:lang w:eastAsia="hy-AM"/>
        </w:rPr>
        <w:t>հատակակագծի</w:t>
      </w:r>
      <w:proofErr w:type="spellEnd"/>
      <w:r w:rsidR="00C4326A" w:rsidRPr="00C4326A">
        <w:rPr>
          <w:rFonts w:ascii="GHEA Grapalat" w:hAnsi="GHEA Grapalat"/>
          <w:sz w:val="22"/>
          <w:szCs w:val="22"/>
          <w:lang w:eastAsia="hy-AM"/>
        </w:rPr>
        <w:t>,</w:t>
      </w:r>
      <w:r w:rsidR="00C4326A" w:rsidRPr="00C4326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C4326A" w:rsidRPr="00C4326A">
        <w:rPr>
          <w:rFonts w:ascii="GHEA Grapalat" w:hAnsi="GHEA Grapalat"/>
          <w:sz w:val="22"/>
          <w:szCs w:val="22"/>
        </w:rPr>
        <w:t>մանրամասն</w:t>
      </w:r>
      <w:proofErr w:type="spellEnd"/>
      <w:r w:rsidR="00C4326A" w:rsidRPr="00C4326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C4326A" w:rsidRPr="00C4326A">
        <w:rPr>
          <w:rFonts w:ascii="GHEA Grapalat" w:hAnsi="GHEA Grapalat"/>
          <w:sz w:val="22"/>
          <w:szCs w:val="22"/>
        </w:rPr>
        <w:t>նախագծերի</w:t>
      </w:r>
      <w:proofErr w:type="spellEnd"/>
      <w:r w:rsidR="00C4326A" w:rsidRPr="00C4326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C4326A" w:rsidRPr="00C4326A">
        <w:rPr>
          <w:rFonts w:ascii="GHEA Grapalat" w:hAnsi="GHEA Grapalat"/>
          <w:sz w:val="22"/>
          <w:szCs w:val="22"/>
        </w:rPr>
        <w:t>պատրաստում</w:t>
      </w:r>
      <w:proofErr w:type="spellEnd"/>
    </w:p>
    <w:sectPr w:rsidR="002B7869" w:rsidRPr="00C4326A" w:rsidSect="00B93A20">
      <w:pgSz w:w="12240" w:h="15840" w:code="1"/>
      <w:pgMar w:top="899" w:right="616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708E"/>
    <w:multiLevelType w:val="hybridMultilevel"/>
    <w:tmpl w:val="F6E09E30"/>
    <w:lvl w:ilvl="0" w:tplc="B57CF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147B9"/>
    <w:multiLevelType w:val="hybridMultilevel"/>
    <w:tmpl w:val="940C1520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639C2C01"/>
    <w:multiLevelType w:val="hybridMultilevel"/>
    <w:tmpl w:val="E0E68BE0"/>
    <w:lvl w:ilvl="0" w:tplc="FB7439AC">
      <w:start w:val="1"/>
      <w:numFmt w:val="decimal"/>
      <w:lvlText w:val="%1."/>
      <w:lvlJc w:val="left"/>
      <w:pPr>
        <w:ind w:left="735" w:hanging="360"/>
      </w:pPr>
      <w:rPr>
        <w:rFonts w:ascii="Times Armenian" w:hAnsi="Times Armenian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23"/>
    <w:rsid w:val="00003588"/>
    <w:rsid w:val="000268A1"/>
    <w:rsid w:val="00080C68"/>
    <w:rsid w:val="00085987"/>
    <w:rsid w:val="000969E7"/>
    <w:rsid w:val="000A35B8"/>
    <w:rsid w:val="000F0BBC"/>
    <w:rsid w:val="00132D1D"/>
    <w:rsid w:val="00136C1B"/>
    <w:rsid w:val="001513FB"/>
    <w:rsid w:val="00154723"/>
    <w:rsid w:val="00155698"/>
    <w:rsid w:val="00172513"/>
    <w:rsid w:val="001838C0"/>
    <w:rsid w:val="001A4433"/>
    <w:rsid w:val="001B37F5"/>
    <w:rsid w:val="001C03C1"/>
    <w:rsid w:val="001C03FB"/>
    <w:rsid w:val="001C4E7C"/>
    <w:rsid w:val="001E3546"/>
    <w:rsid w:val="001E4528"/>
    <w:rsid w:val="001E7509"/>
    <w:rsid w:val="001F40C0"/>
    <w:rsid w:val="00203FB0"/>
    <w:rsid w:val="002405E9"/>
    <w:rsid w:val="002719C9"/>
    <w:rsid w:val="002952B2"/>
    <w:rsid w:val="002969A4"/>
    <w:rsid w:val="002A1DBB"/>
    <w:rsid w:val="002B7869"/>
    <w:rsid w:val="002C1083"/>
    <w:rsid w:val="002D1FBF"/>
    <w:rsid w:val="003511FD"/>
    <w:rsid w:val="0035412A"/>
    <w:rsid w:val="003601A6"/>
    <w:rsid w:val="00372215"/>
    <w:rsid w:val="00393C7D"/>
    <w:rsid w:val="0039697D"/>
    <w:rsid w:val="003C2858"/>
    <w:rsid w:val="00404D86"/>
    <w:rsid w:val="00411895"/>
    <w:rsid w:val="004131EA"/>
    <w:rsid w:val="004224DC"/>
    <w:rsid w:val="00470E7C"/>
    <w:rsid w:val="0048164D"/>
    <w:rsid w:val="00487678"/>
    <w:rsid w:val="0050165D"/>
    <w:rsid w:val="00530BBB"/>
    <w:rsid w:val="00537F08"/>
    <w:rsid w:val="005444C1"/>
    <w:rsid w:val="005A007D"/>
    <w:rsid w:val="005B0F23"/>
    <w:rsid w:val="005C7B62"/>
    <w:rsid w:val="006211EF"/>
    <w:rsid w:val="006A146F"/>
    <w:rsid w:val="006A32BC"/>
    <w:rsid w:val="006C4A3A"/>
    <w:rsid w:val="00737134"/>
    <w:rsid w:val="007B304A"/>
    <w:rsid w:val="007D37C2"/>
    <w:rsid w:val="00815C5A"/>
    <w:rsid w:val="008407D4"/>
    <w:rsid w:val="0085393F"/>
    <w:rsid w:val="0087475E"/>
    <w:rsid w:val="008B2D2A"/>
    <w:rsid w:val="008C0CA8"/>
    <w:rsid w:val="008C234E"/>
    <w:rsid w:val="009116B2"/>
    <w:rsid w:val="009128C1"/>
    <w:rsid w:val="009344C8"/>
    <w:rsid w:val="009728C3"/>
    <w:rsid w:val="0097728B"/>
    <w:rsid w:val="009A3C1F"/>
    <w:rsid w:val="009B2964"/>
    <w:rsid w:val="009C7191"/>
    <w:rsid w:val="009E3984"/>
    <w:rsid w:val="009E4C93"/>
    <w:rsid w:val="009F1A05"/>
    <w:rsid w:val="00A35EFD"/>
    <w:rsid w:val="00AA30F5"/>
    <w:rsid w:val="00AB1CAA"/>
    <w:rsid w:val="00AC13C2"/>
    <w:rsid w:val="00AC5BA2"/>
    <w:rsid w:val="00AD02BE"/>
    <w:rsid w:val="00B01F2A"/>
    <w:rsid w:val="00B123AB"/>
    <w:rsid w:val="00B3093F"/>
    <w:rsid w:val="00B37905"/>
    <w:rsid w:val="00B40AAC"/>
    <w:rsid w:val="00B4203D"/>
    <w:rsid w:val="00B45AA5"/>
    <w:rsid w:val="00B47FDF"/>
    <w:rsid w:val="00B50887"/>
    <w:rsid w:val="00B7640F"/>
    <w:rsid w:val="00B769C6"/>
    <w:rsid w:val="00B901EF"/>
    <w:rsid w:val="00B93A20"/>
    <w:rsid w:val="00B962F6"/>
    <w:rsid w:val="00C227E8"/>
    <w:rsid w:val="00C3788A"/>
    <w:rsid w:val="00C402EC"/>
    <w:rsid w:val="00C4326A"/>
    <w:rsid w:val="00C53360"/>
    <w:rsid w:val="00C97D7B"/>
    <w:rsid w:val="00CA3DF1"/>
    <w:rsid w:val="00CB088F"/>
    <w:rsid w:val="00CB48A8"/>
    <w:rsid w:val="00CD3CA0"/>
    <w:rsid w:val="00CE2186"/>
    <w:rsid w:val="00D04C24"/>
    <w:rsid w:val="00D055A6"/>
    <w:rsid w:val="00D1504C"/>
    <w:rsid w:val="00D4322F"/>
    <w:rsid w:val="00D65143"/>
    <w:rsid w:val="00D656C0"/>
    <w:rsid w:val="00D8137C"/>
    <w:rsid w:val="00DD12F6"/>
    <w:rsid w:val="00DD7D74"/>
    <w:rsid w:val="00DE5D3C"/>
    <w:rsid w:val="00E5575A"/>
    <w:rsid w:val="00E57958"/>
    <w:rsid w:val="00E66757"/>
    <w:rsid w:val="00F10E8F"/>
    <w:rsid w:val="00F2202C"/>
    <w:rsid w:val="00F26020"/>
    <w:rsid w:val="00F273B3"/>
    <w:rsid w:val="00F507E5"/>
    <w:rsid w:val="00F65BE1"/>
    <w:rsid w:val="00FB5523"/>
    <w:rsid w:val="00FE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4F9C77-CF12-4F5C-AC6C-9DC2FCD7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513"/>
    <w:rPr>
      <w:sz w:val="24"/>
      <w:szCs w:val="24"/>
    </w:rPr>
  </w:style>
  <w:style w:type="paragraph" w:styleId="Heading6">
    <w:name w:val="heading 6"/>
    <w:basedOn w:val="Normal"/>
    <w:next w:val="Normal"/>
    <w:qFormat/>
    <w:rsid w:val="00172513"/>
    <w:pPr>
      <w:keepNext/>
      <w:autoSpaceDE w:val="0"/>
      <w:autoSpaceDN w:val="0"/>
      <w:adjustRightInd w:val="0"/>
      <w:ind w:left="-187" w:right="-360"/>
      <w:jc w:val="center"/>
      <w:outlineLvl w:val="5"/>
    </w:pPr>
    <w:rPr>
      <w:rFonts w:ascii="TimesNewRoman" w:hAnsi="TimesNew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next w:val="Normal"/>
    <w:rsid w:val="001A4433"/>
    <w:pPr>
      <w:spacing w:after="160" w:line="240" w:lineRule="exact"/>
    </w:pPr>
    <w:rPr>
      <w:rFonts w:ascii="Tahoma" w:hAnsi="Tahoma"/>
      <w:szCs w:val="20"/>
    </w:rPr>
  </w:style>
  <w:style w:type="paragraph" w:customStyle="1" w:styleId="ZchnZchn1">
    <w:name w:val="Zchn Zchn1"/>
    <w:basedOn w:val="Normal"/>
    <w:rsid w:val="001A4433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rsid w:val="00B47FDF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rsid w:val="00B47F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Contracts Awarded by Direct Contracting, CQS and SSS</vt:lpstr>
    </vt:vector>
  </TitlesOfParts>
  <Company>World Bank Group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Contracts Awarded by Direct Contracting, CQS and SSS</dc:title>
  <dc:creator>Teia Brown</dc:creator>
  <dc:description>10.8.08 deleted Contract Signature Date field</dc:description>
  <cp:lastModifiedBy>USER-PC-42</cp:lastModifiedBy>
  <cp:revision>2</cp:revision>
  <cp:lastPrinted>2013-08-29T10:31:00Z</cp:lastPrinted>
  <dcterms:created xsi:type="dcterms:W3CDTF">2019-11-18T07:46:00Z</dcterms:created>
  <dcterms:modified xsi:type="dcterms:W3CDTF">2019-11-18T07:46:00Z</dcterms:modified>
</cp:coreProperties>
</file>